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EE" w:rsidRPr="001D18F6" w:rsidRDefault="00F42AEE" w:rsidP="00F42AEE">
      <w:pPr>
        <w:spacing w:line="578" w:lineRule="exact"/>
        <w:rPr>
          <w:rFonts w:ascii="黑体" w:eastAsia="黑体" w:hAnsi="黑体" w:hint="eastAsia"/>
          <w:sz w:val="32"/>
          <w:szCs w:val="32"/>
        </w:rPr>
      </w:pPr>
      <w:r w:rsidRPr="001D18F6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8520" w:type="dxa"/>
        <w:tblInd w:w="93" w:type="dxa"/>
        <w:tblLook w:val="04A0"/>
      </w:tblPr>
      <w:tblGrid>
        <w:gridCol w:w="893"/>
        <w:gridCol w:w="3191"/>
        <w:gridCol w:w="2310"/>
        <w:gridCol w:w="2126"/>
      </w:tblGrid>
      <w:tr w:rsidR="00F42AEE" w:rsidRPr="00965022" w:rsidTr="003D333E">
        <w:trPr>
          <w:trHeight w:val="63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65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《复盘工作表》</w:t>
            </w:r>
          </w:p>
        </w:tc>
      </w:tr>
      <w:tr w:rsidR="00F42AEE" w:rsidRPr="00965022" w:rsidTr="003D333E">
        <w:trPr>
          <w:trHeight w:val="6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工作组/部门名称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存在的问题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提升措施</w:t>
            </w:r>
          </w:p>
        </w:tc>
      </w:tr>
      <w:tr w:rsidR="00F42AEE" w:rsidRPr="00965022" w:rsidTr="003D333E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2AEE" w:rsidRPr="00965022" w:rsidTr="003D333E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2AEE" w:rsidRPr="00965022" w:rsidTr="003D333E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2AEE" w:rsidRPr="00965022" w:rsidTr="003D333E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2AEE" w:rsidRPr="00965022" w:rsidTr="003D333E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EE" w:rsidRPr="00965022" w:rsidRDefault="00F42AEE" w:rsidP="003D333E">
            <w:pPr>
              <w:widowControl/>
              <w:spacing w:line="578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0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42AEE" w:rsidRPr="003748A9" w:rsidRDefault="00F42AEE" w:rsidP="00F42AEE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864587" w:rsidRPr="00F42AEE" w:rsidRDefault="00864587">
      <w:pPr>
        <w:rPr>
          <w:b/>
        </w:rPr>
      </w:pPr>
    </w:p>
    <w:sectPr w:rsidR="00864587" w:rsidRPr="00F42AEE" w:rsidSect="0086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AEE"/>
    <w:rsid w:val="00864587"/>
    <w:rsid w:val="00F4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肖盟钢</dc:creator>
  <cp:lastModifiedBy>肖盟钢</cp:lastModifiedBy>
  <cp:revision>1</cp:revision>
  <dcterms:created xsi:type="dcterms:W3CDTF">2021-01-21T07:36:00Z</dcterms:created>
  <dcterms:modified xsi:type="dcterms:W3CDTF">2021-01-21T07:36:00Z</dcterms:modified>
</cp:coreProperties>
</file>